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B7" w:rsidRPr="00610087" w:rsidRDefault="00C257B7" w:rsidP="00C257B7">
      <w:pPr>
        <w:jc w:val="center"/>
        <w:rPr>
          <w:b/>
        </w:rPr>
      </w:pPr>
      <w:r w:rsidRPr="00610087">
        <w:rPr>
          <w:b/>
        </w:rPr>
        <w:t>Pike County Board of Education</w:t>
      </w:r>
    </w:p>
    <w:p w:rsidR="00C257B7" w:rsidRPr="00610087" w:rsidRDefault="00C257B7" w:rsidP="00C257B7">
      <w:pPr>
        <w:jc w:val="center"/>
        <w:rPr>
          <w:b/>
        </w:rPr>
      </w:pPr>
      <w:r w:rsidRPr="00610087">
        <w:rPr>
          <w:b/>
        </w:rPr>
        <w:t>Board Agenda</w:t>
      </w:r>
    </w:p>
    <w:p w:rsidR="00C257B7" w:rsidRPr="00610087" w:rsidRDefault="00C257B7" w:rsidP="00C257B7">
      <w:pPr>
        <w:jc w:val="center"/>
        <w:rPr>
          <w:b/>
        </w:rPr>
      </w:pPr>
      <w:r>
        <w:rPr>
          <w:b/>
        </w:rPr>
        <w:t>October 11, 2010</w:t>
      </w:r>
    </w:p>
    <w:p w:rsidR="00C257B7" w:rsidRDefault="00C257B7" w:rsidP="00C257B7">
      <w:pPr>
        <w:jc w:val="center"/>
      </w:pPr>
    </w:p>
    <w:p w:rsidR="00C257B7" w:rsidRDefault="00C257B7" w:rsidP="00C257B7">
      <w:pPr>
        <w:pStyle w:val="ListParagraph"/>
        <w:numPr>
          <w:ilvl w:val="0"/>
          <w:numId w:val="1"/>
        </w:numPr>
      </w:pPr>
      <w:r>
        <w:t xml:space="preserve"> Roll Call</w:t>
      </w:r>
    </w:p>
    <w:p w:rsidR="00C257B7" w:rsidRDefault="00C257B7" w:rsidP="00C257B7"/>
    <w:p w:rsidR="00C257B7" w:rsidRDefault="00C257B7" w:rsidP="00C257B7">
      <w:pPr>
        <w:pStyle w:val="ListParagraph"/>
        <w:numPr>
          <w:ilvl w:val="0"/>
          <w:numId w:val="1"/>
        </w:numPr>
      </w:pPr>
      <w:r>
        <w:t xml:space="preserve"> Invocation</w:t>
      </w:r>
    </w:p>
    <w:p w:rsidR="00C257B7" w:rsidRDefault="00C257B7" w:rsidP="00C257B7">
      <w:pPr>
        <w:pStyle w:val="ListParagraph"/>
      </w:pPr>
    </w:p>
    <w:p w:rsidR="00C257B7" w:rsidRDefault="00C257B7" w:rsidP="00C257B7">
      <w:pPr>
        <w:pStyle w:val="ListParagraph"/>
        <w:numPr>
          <w:ilvl w:val="0"/>
          <w:numId w:val="1"/>
        </w:numPr>
      </w:pPr>
      <w:r>
        <w:t>Accept Minutes of  September 13, 2010</w:t>
      </w:r>
    </w:p>
    <w:p w:rsidR="00C257B7" w:rsidRDefault="00C257B7" w:rsidP="00C257B7">
      <w:pPr>
        <w:pStyle w:val="ListParagraph"/>
      </w:pPr>
    </w:p>
    <w:p w:rsidR="00C257B7" w:rsidRDefault="00C257B7" w:rsidP="00C257B7">
      <w:pPr>
        <w:pStyle w:val="ListParagraph"/>
        <w:numPr>
          <w:ilvl w:val="0"/>
          <w:numId w:val="1"/>
        </w:numPr>
      </w:pPr>
      <w:r>
        <w:t>Hearing of Delegations and Communications</w:t>
      </w:r>
    </w:p>
    <w:p w:rsidR="00C257B7" w:rsidRDefault="00C257B7" w:rsidP="00C257B7">
      <w:pPr>
        <w:pStyle w:val="ListParagraph"/>
      </w:pPr>
    </w:p>
    <w:p w:rsidR="00C257B7" w:rsidRDefault="00C257B7" w:rsidP="00C257B7">
      <w:pPr>
        <w:pStyle w:val="ListParagraph"/>
        <w:numPr>
          <w:ilvl w:val="0"/>
          <w:numId w:val="1"/>
        </w:numPr>
      </w:pPr>
      <w:r>
        <w:t>Adoption of Agenda</w:t>
      </w:r>
    </w:p>
    <w:p w:rsidR="00C257B7" w:rsidRDefault="00C257B7" w:rsidP="00C257B7">
      <w:pPr>
        <w:pStyle w:val="ListParagraph"/>
      </w:pPr>
    </w:p>
    <w:p w:rsidR="00C257B7" w:rsidRDefault="00C257B7" w:rsidP="00C257B7">
      <w:pPr>
        <w:pStyle w:val="ListParagraph"/>
        <w:numPr>
          <w:ilvl w:val="0"/>
          <w:numId w:val="1"/>
        </w:numPr>
      </w:pPr>
      <w:r>
        <w:t>Unfinished Business</w:t>
      </w:r>
    </w:p>
    <w:p w:rsidR="00C257B7" w:rsidRDefault="00C257B7" w:rsidP="00C257B7">
      <w:pPr>
        <w:pStyle w:val="ListParagraph"/>
      </w:pPr>
    </w:p>
    <w:p w:rsidR="00C257B7" w:rsidRDefault="00C257B7" w:rsidP="00C257B7">
      <w:pPr>
        <w:pStyle w:val="ListParagraph"/>
        <w:numPr>
          <w:ilvl w:val="0"/>
          <w:numId w:val="1"/>
        </w:numPr>
      </w:pPr>
      <w:r>
        <w:t xml:space="preserve"> New Business</w:t>
      </w:r>
    </w:p>
    <w:p w:rsidR="00C257B7" w:rsidRDefault="00C257B7" w:rsidP="00C257B7">
      <w:pPr>
        <w:pStyle w:val="ListParagraph"/>
      </w:pPr>
    </w:p>
    <w:p w:rsidR="00C257B7" w:rsidRDefault="00C257B7" w:rsidP="00C257B7">
      <w:pPr>
        <w:pStyle w:val="ListParagraph"/>
        <w:numPr>
          <w:ilvl w:val="0"/>
          <w:numId w:val="2"/>
        </w:numPr>
      </w:pPr>
      <w:r>
        <w:t xml:space="preserve"> Presentation of Financial Statement and Bank Reconcilement for the month of September, 2010.</w:t>
      </w:r>
    </w:p>
    <w:p w:rsidR="00C257B7" w:rsidRDefault="00C257B7" w:rsidP="00C257B7">
      <w:pPr>
        <w:ind w:left="720"/>
      </w:pPr>
    </w:p>
    <w:p w:rsidR="00C257B7" w:rsidRDefault="00C257B7" w:rsidP="00C257B7">
      <w:pPr>
        <w:pStyle w:val="ListParagraph"/>
        <w:numPr>
          <w:ilvl w:val="0"/>
          <w:numId w:val="2"/>
        </w:numPr>
      </w:pPr>
      <w:r>
        <w:t xml:space="preserve"> Approve payment of payrolls for the month of September and account run dates of   </w:t>
      </w:r>
      <w:r w:rsidR="008E6270">
        <w:t>9/22/10, 9/29/10, and 10/6/10.</w:t>
      </w:r>
    </w:p>
    <w:p w:rsidR="006A2457" w:rsidRDefault="006A2457"/>
    <w:p w:rsidR="009C71C1" w:rsidRDefault="009C71C1" w:rsidP="009C71C1">
      <w:pPr>
        <w:pStyle w:val="ListParagraph"/>
        <w:numPr>
          <w:ilvl w:val="0"/>
          <w:numId w:val="2"/>
        </w:numPr>
      </w:pPr>
      <w:r>
        <w:t xml:space="preserve"> Approve</w:t>
      </w:r>
      <w:r w:rsidR="00637B22">
        <w:t xml:space="preserve"> or deny</w:t>
      </w:r>
      <w:r>
        <w:t xml:space="preserve"> student transfer request</w:t>
      </w:r>
      <w:r w:rsidR="00637B22">
        <w:t>s per transfer summary provided.</w:t>
      </w:r>
    </w:p>
    <w:p w:rsidR="006929AC" w:rsidRDefault="006929AC" w:rsidP="006929AC">
      <w:pPr>
        <w:pStyle w:val="ListParagraph"/>
      </w:pPr>
    </w:p>
    <w:p w:rsidR="006929AC" w:rsidRDefault="006929AC" w:rsidP="009C71C1">
      <w:pPr>
        <w:pStyle w:val="ListParagraph"/>
        <w:numPr>
          <w:ilvl w:val="0"/>
          <w:numId w:val="2"/>
        </w:numPr>
      </w:pPr>
      <w:r>
        <w:t>Select School Board Delegates for the AASB’s 2010 Convention and Delegate Assembly, December 2-4, 2010 in Birmingham.</w:t>
      </w:r>
    </w:p>
    <w:p w:rsidR="009C71C1" w:rsidRDefault="006929AC" w:rsidP="006929AC">
      <w:pPr>
        <w:pStyle w:val="ListParagraph"/>
        <w:ind w:left="990"/>
      </w:pPr>
      <w:r>
        <w:t xml:space="preserve"> </w:t>
      </w:r>
    </w:p>
    <w:p w:rsidR="009C71C1" w:rsidRDefault="009C71C1" w:rsidP="009C71C1">
      <w:pPr>
        <w:pStyle w:val="ListParagraph"/>
        <w:numPr>
          <w:ilvl w:val="0"/>
          <w:numId w:val="2"/>
        </w:numPr>
      </w:pPr>
      <w:r>
        <w:t>Approve Resolution recognizing November 14-20 as American Education Week.</w:t>
      </w:r>
    </w:p>
    <w:p w:rsidR="009C71C1" w:rsidRDefault="009C71C1" w:rsidP="009C71C1">
      <w:pPr>
        <w:pStyle w:val="ListParagraph"/>
      </w:pPr>
    </w:p>
    <w:p w:rsidR="0009075E" w:rsidRDefault="0009075E" w:rsidP="0009075E">
      <w:pPr>
        <w:pStyle w:val="ListParagraph"/>
        <w:numPr>
          <w:ilvl w:val="0"/>
          <w:numId w:val="2"/>
        </w:numPr>
      </w:pPr>
      <w:r>
        <w:t xml:space="preserve"> Award bid for two (2) 72 passenger busses.</w:t>
      </w:r>
    </w:p>
    <w:p w:rsidR="0009075E" w:rsidRDefault="0009075E" w:rsidP="0009075E">
      <w:pPr>
        <w:pStyle w:val="ListParagraph"/>
      </w:pPr>
    </w:p>
    <w:p w:rsidR="0009075E" w:rsidRDefault="0009075E" w:rsidP="0009075E">
      <w:pPr>
        <w:pStyle w:val="ListParagraph"/>
        <w:numPr>
          <w:ilvl w:val="0"/>
          <w:numId w:val="2"/>
        </w:numPr>
      </w:pPr>
      <w:r>
        <w:t>Approve payment of property insurance premium for 2010-2011 to Alabama Division of Risk Management in the amount of $65,699.</w:t>
      </w:r>
    </w:p>
    <w:p w:rsidR="0009075E" w:rsidRDefault="0009075E" w:rsidP="0009075E"/>
    <w:p w:rsidR="009C71C1" w:rsidRDefault="009C71C1" w:rsidP="009C71C1">
      <w:pPr>
        <w:pStyle w:val="ListParagraph"/>
        <w:numPr>
          <w:ilvl w:val="0"/>
          <w:numId w:val="2"/>
        </w:numPr>
      </w:pPr>
      <w:r>
        <w:t>Approve members of the System’s Textbook Adoption Committee for 2010-2011.</w:t>
      </w:r>
    </w:p>
    <w:p w:rsidR="009C71C1" w:rsidRDefault="009C71C1" w:rsidP="009C71C1">
      <w:pPr>
        <w:pStyle w:val="ListParagraph"/>
      </w:pPr>
    </w:p>
    <w:p w:rsidR="009C71C1" w:rsidRDefault="009C71C1" w:rsidP="009C71C1">
      <w:pPr>
        <w:pStyle w:val="ListParagraph"/>
        <w:numPr>
          <w:ilvl w:val="0"/>
          <w:numId w:val="2"/>
        </w:numPr>
      </w:pPr>
      <w:r>
        <w:t>Approve to lease-purchase a copier from OCE Imagistics for Pike County Elementary School.</w:t>
      </w:r>
    </w:p>
    <w:p w:rsidR="009C71C1" w:rsidRDefault="009C71C1" w:rsidP="009C71C1">
      <w:pPr>
        <w:pStyle w:val="ListParagraph"/>
      </w:pPr>
    </w:p>
    <w:p w:rsidR="009C71C1" w:rsidRDefault="009C71C1" w:rsidP="009C71C1">
      <w:pPr>
        <w:pStyle w:val="ListParagraph"/>
        <w:numPr>
          <w:ilvl w:val="0"/>
          <w:numId w:val="2"/>
        </w:numPr>
      </w:pPr>
      <w:r>
        <w:t>Approve requ</w:t>
      </w:r>
      <w:r w:rsidR="00552F64">
        <w:t>est for agricultural students to take an over night trip wit</w:t>
      </w:r>
      <w:r w:rsidR="00324029">
        <w:t>h</w:t>
      </w:r>
      <w:r w:rsidR="00552F64">
        <w:t xml:space="preserve"> the livestock exhibitors to the National Peanut Festival in Dothan on October 29 and 30, 2010.  Expenses will be covered by FFA.</w:t>
      </w:r>
    </w:p>
    <w:p w:rsidR="00637B22" w:rsidRDefault="00637B22" w:rsidP="00637B22">
      <w:pPr>
        <w:pStyle w:val="ListParagraph"/>
      </w:pPr>
    </w:p>
    <w:p w:rsidR="00637B22" w:rsidRDefault="00637B22" w:rsidP="009C71C1">
      <w:pPr>
        <w:pStyle w:val="ListParagraph"/>
        <w:numPr>
          <w:ilvl w:val="0"/>
          <w:numId w:val="2"/>
        </w:numPr>
      </w:pPr>
      <w:r>
        <w:t>Hearing on Superintendent’s Discipline Council recommendation to expel a student.</w:t>
      </w:r>
    </w:p>
    <w:p w:rsidR="00552F64" w:rsidRDefault="00552F64" w:rsidP="00552F64">
      <w:pPr>
        <w:pStyle w:val="ListParagraph"/>
      </w:pPr>
    </w:p>
    <w:p w:rsidR="00552F64" w:rsidRDefault="00552F64" w:rsidP="009C71C1">
      <w:pPr>
        <w:pStyle w:val="ListParagraph"/>
        <w:numPr>
          <w:ilvl w:val="0"/>
          <w:numId w:val="2"/>
        </w:numPr>
      </w:pPr>
      <w:r>
        <w:t>Approve request for Joy Taylor to attend the Horizon Software User’s Group Conference from November 1 -3, 2010 at Stone Mountain Georgia.  Expenses will be covered by the CNP Program.</w:t>
      </w:r>
    </w:p>
    <w:p w:rsidR="00552F64" w:rsidRDefault="00552F64" w:rsidP="00552F64">
      <w:pPr>
        <w:pStyle w:val="ListParagraph"/>
      </w:pPr>
    </w:p>
    <w:p w:rsidR="00552F64" w:rsidRDefault="00552F64" w:rsidP="00552F64">
      <w:pPr>
        <w:pStyle w:val="ListParagraph"/>
      </w:pPr>
    </w:p>
    <w:p w:rsidR="00552F64" w:rsidRDefault="00552F64" w:rsidP="00552F64">
      <w:pPr>
        <w:pStyle w:val="ListParagraph"/>
      </w:pPr>
    </w:p>
    <w:p w:rsidR="00552F64" w:rsidRDefault="00552F64" w:rsidP="00552F64">
      <w:pPr>
        <w:pStyle w:val="ListParagraph"/>
        <w:numPr>
          <w:ilvl w:val="0"/>
          <w:numId w:val="1"/>
        </w:numPr>
      </w:pPr>
      <w:r>
        <w:t xml:space="preserve"> Personnel</w:t>
      </w:r>
    </w:p>
    <w:p w:rsidR="00552F64" w:rsidRDefault="00552F64" w:rsidP="00552F64">
      <w:pPr>
        <w:pStyle w:val="ListParagraph"/>
      </w:pPr>
    </w:p>
    <w:p w:rsidR="00552F64" w:rsidRDefault="00552F64" w:rsidP="00552F64">
      <w:pPr>
        <w:pStyle w:val="ListParagraph"/>
        <w:numPr>
          <w:ilvl w:val="0"/>
          <w:numId w:val="3"/>
        </w:numPr>
      </w:pPr>
      <w:r>
        <w:t xml:space="preserve"> </w:t>
      </w:r>
      <w:r w:rsidR="001F54B2">
        <w:t>Approve the retirement of Pamela Law, Kindergarten teacher at Pike County Elementary School.</w:t>
      </w:r>
    </w:p>
    <w:p w:rsidR="001F54B2" w:rsidRDefault="001F54B2" w:rsidP="001F54B2">
      <w:pPr>
        <w:ind w:left="720"/>
      </w:pPr>
    </w:p>
    <w:p w:rsidR="001F54B2" w:rsidRDefault="001F54B2" w:rsidP="001F54B2">
      <w:pPr>
        <w:pStyle w:val="ListParagraph"/>
        <w:numPr>
          <w:ilvl w:val="0"/>
          <w:numId w:val="3"/>
        </w:numPr>
      </w:pPr>
      <w:r>
        <w:t xml:space="preserve"> Approve the resignation of Don Johnson as bus driver effective August 27, 2010.</w:t>
      </w:r>
    </w:p>
    <w:p w:rsidR="001F54B2" w:rsidRDefault="001F54B2" w:rsidP="001F54B2">
      <w:pPr>
        <w:pStyle w:val="ListParagraph"/>
      </w:pPr>
    </w:p>
    <w:p w:rsidR="001F54B2" w:rsidRDefault="001F54B2" w:rsidP="001F54B2">
      <w:pPr>
        <w:pStyle w:val="ListParagraph"/>
        <w:numPr>
          <w:ilvl w:val="0"/>
          <w:numId w:val="3"/>
        </w:numPr>
      </w:pPr>
      <w:r>
        <w:t>Approve the resignation of Sylvia Sipper as bus driver effective August 20, 2010.</w:t>
      </w:r>
    </w:p>
    <w:p w:rsidR="001F54B2" w:rsidRDefault="001F54B2" w:rsidP="001F54B2">
      <w:pPr>
        <w:pStyle w:val="ListParagraph"/>
      </w:pPr>
    </w:p>
    <w:p w:rsidR="001F54B2" w:rsidRDefault="001F54B2" w:rsidP="001F54B2">
      <w:pPr>
        <w:pStyle w:val="ListParagraph"/>
        <w:numPr>
          <w:ilvl w:val="0"/>
          <w:numId w:val="3"/>
        </w:numPr>
      </w:pPr>
      <w:r>
        <w:t>Approve the hiring of Ravonne Griffin as full time bus driver.</w:t>
      </w:r>
    </w:p>
    <w:p w:rsidR="008F76BD" w:rsidRDefault="008F76BD" w:rsidP="008F76BD">
      <w:pPr>
        <w:pStyle w:val="ListParagraph"/>
      </w:pPr>
    </w:p>
    <w:p w:rsidR="008F76BD" w:rsidRDefault="008F76BD" w:rsidP="001F54B2">
      <w:pPr>
        <w:pStyle w:val="ListParagraph"/>
        <w:numPr>
          <w:ilvl w:val="0"/>
          <w:numId w:val="3"/>
        </w:numPr>
      </w:pPr>
      <w:r>
        <w:t>Approve voluntary transfer of Jerdie Shannon from Goshen High School to Banks.</w:t>
      </w:r>
    </w:p>
    <w:p w:rsidR="00637B22" w:rsidRDefault="00637B22" w:rsidP="00637B22">
      <w:pPr>
        <w:pStyle w:val="ListParagraph"/>
      </w:pPr>
    </w:p>
    <w:p w:rsidR="00637B22" w:rsidRDefault="00637B22" w:rsidP="001F54B2">
      <w:pPr>
        <w:pStyle w:val="ListParagraph"/>
        <w:numPr>
          <w:ilvl w:val="0"/>
          <w:numId w:val="3"/>
        </w:numPr>
      </w:pPr>
      <w:r>
        <w:t>Approve assignment of additional Kindergarten unit to Pike County Elementary School due to student enrollment demands.</w:t>
      </w:r>
    </w:p>
    <w:p w:rsidR="001F54B2" w:rsidRDefault="001F54B2" w:rsidP="001F54B2"/>
    <w:p w:rsidR="001F54B2" w:rsidRDefault="001F54B2" w:rsidP="001F54B2">
      <w:pPr>
        <w:pStyle w:val="ListParagraph"/>
        <w:numPr>
          <w:ilvl w:val="0"/>
          <w:numId w:val="1"/>
        </w:numPr>
      </w:pPr>
      <w:r>
        <w:t xml:space="preserve"> Business by members of the Board and Superintendent of Education not included on the Agenda.</w:t>
      </w:r>
    </w:p>
    <w:p w:rsidR="001F54B2" w:rsidRDefault="001F54B2" w:rsidP="001F54B2"/>
    <w:p w:rsidR="001F54B2" w:rsidRDefault="001F54B2" w:rsidP="001F54B2">
      <w:pPr>
        <w:pStyle w:val="ListParagraph"/>
        <w:numPr>
          <w:ilvl w:val="0"/>
          <w:numId w:val="1"/>
        </w:numPr>
      </w:pPr>
      <w:r>
        <w:t xml:space="preserve"> Adjourn</w:t>
      </w:r>
    </w:p>
    <w:p w:rsidR="001F54B2" w:rsidRDefault="001F54B2" w:rsidP="001F54B2">
      <w:pPr>
        <w:pStyle w:val="ListParagraph"/>
      </w:pPr>
    </w:p>
    <w:p w:rsidR="001F54B2" w:rsidRDefault="001F54B2" w:rsidP="001F54B2">
      <w:pPr>
        <w:pStyle w:val="ListParagraph"/>
      </w:pPr>
    </w:p>
    <w:sectPr w:rsidR="001F54B2" w:rsidSect="00637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BB" w:rsidRDefault="00097BBB" w:rsidP="00637B22">
      <w:r>
        <w:separator/>
      </w:r>
    </w:p>
  </w:endnote>
  <w:endnote w:type="continuationSeparator" w:id="0">
    <w:p w:rsidR="00097BBB" w:rsidRDefault="00097BBB" w:rsidP="0063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22" w:rsidRDefault="00637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17204"/>
      <w:docPartObj>
        <w:docPartGallery w:val="Page Numbers (Bottom of Page)"/>
        <w:docPartUnique/>
      </w:docPartObj>
    </w:sdtPr>
    <w:sdtContent>
      <w:p w:rsidR="00637B22" w:rsidRDefault="000C20AF">
        <w:pPr>
          <w:pStyle w:val="Footer"/>
          <w:jc w:val="center"/>
        </w:pPr>
        <w:fldSimple w:instr=" PAGE   \* MERGEFORMAT ">
          <w:r w:rsidR="0009075E">
            <w:rPr>
              <w:noProof/>
            </w:rPr>
            <w:t>1</w:t>
          </w:r>
        </w:fldSimple>
      </w:p>
    </w:sdtContent>
  </w:sdt>
  <w:p w:rsidR="00637B22" w:rsidRDefault="00637B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22" w:rsidRDefault="00637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BB" w:rsidRDefault="00097BBB" w:rsidP="00637B22">
      <w:r>
        <w:separator/>
      </w:r>
    </w:p>
  </w:footnote>
  <w:footnote w:type="continuationSeparator" w:id="0">
    <w:p w:rsidR="00097BBB" w:rsidRDefault="00097BBB" w:rsidP="00637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22" w:rsidRDefault="00637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22" w:rsidRDefault="00637B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22" w:rsidRDefault="00637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202"/>
    <w:multiLevelType w:val="hybridMultilevel"/>
    <w:tmpl w:val="A7AE6024"/>
    <w:lvl w:ilvl="0" w:tplc="2EC0E22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C1F84"/>
    <w:multiLevelType w:val="hybridMultilevel"/>
    <w:tmpl w:val="FB26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E7D2A"/>
    <w:multiLevelType w:val="hybridMultilevel"/>
    <w:tmpl w:val="3FA86460"/>
    <w:lvl w:ilvl="0" w:tplc="F15CF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57B7"/>
    <w:rsid w:val="0009075E"/>
    <w:rsid w:val="00097BBB"/>
    <w:rsid w:val="000C20AF"/>
    <w:rsid w:val="001F54B2"/>
    <w:rsid w:val="00291FB8"/>
    <w:rsid w:val="00324029"/>
    <w:rsid w:val="004D6830"/>
    <w:rsid w:val="00530C93"/>
    <w:rsid w:val="00552F64"/>
    <w:rsid w:val="00637B22"/>
    <w:rsid w:val="006929AC"/>
    <w:rsid w:val="006A2457"/>
    <w:rsid w:val="008E6270"/>
    <w:rsid w:val="008F76BD"/>
    <w:rsid w:val="009C71C1"/>
    <w:rsid w:val="00B51376"/>
    <w:rsid w:val="00C257B7"/>
    <w:rsid w:val="00D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B7"/>
    <w:pPr>
      <w:ind w:left="720"/>
      <w:contextualSpacing/>
    </w:pPr>
  </w:style>
  <w:style w:type="paragraph" w:styleId="Header">
    <w:name w:val="header"/>
    <w:basedOn w:val="Normal"/>
    <w:link w:val="HeaderChar"/>
    <w:rsid w:val="0063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7B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7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9</cp:revision>
  <cp:lastPrinted>2010-10-06T20:35:00Z</cp:lastPrinted>
  <dcterms:created xsi:type="dcterms:W3CDTF">2010-10-04T14:59:00Z</dcterms:created>
  <dcterms:modified xsi:type="dcterms:W3CDTF">2010-10-06T20:55:00Z</dcterms:modified>
</cp:coreProperties>
</file>